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5"/>
        <w:gridCol w:w="7031"/>
        <w:gridCol w:w="732"/>
      </w:tblGrid>
      <w:tr w:rsidR="00F64F32" w:rsidRPr="008F625E" w:rsidTr="00123334">
        <w:tc>
          <w:tcPr>
            <w:tcW w:w="2014" w:type="dxa"/>
          </w:tcPr>
          <w:p w:rsidR="00F64F32" w:rsidRPr="008F625E" w:rsidRDefault="00F64F32" w:rsidP="00123334">
            <w:pPr>
              <w:spacing w:line="280" w:lineRule="atLeast"/>
              <w:jc w:val="both"/>
              <w:rPr>
                <w:rFonts w:ascii="Arial" w:hAnsi="Arial" w:cs="Arial"/>
              </w:rPr>
            </w:pPr>
            <w:r w:rsidRPr="008F625E">
              <w:rPr>
                <w:rFonts w:ascii="Arial" w:hAnsi="Arial" w:cs="Arial"/>
                <w:b/>
                <w:i/>
                <w:sz w:val="22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3.75pt;height:58.5pt" o:ole="">
                  <v:imagedata r:id="rId7" o:title=""/>
                </v:shape>
                <o:OLEObject Type="Embed" ProgID="Unknown" ShapeID="_x0000_i1025" DrawAspect="Content" ObjectID="_1655826588" r:id="rId8"/>
              </w:object>
            </w:r>
          </w:p>
        </w:tc>
        <w:tc>
          <w:tcPr>
            <w:tcW w:w="7032" w:type="dxa"/>
          </w:tcPr>
          <w:p w:rsidR="00F64F32" w:rsidRPr="008F625E" w:rsidRDefault="00F64F32" w:rsidP="00123334">
            <w:pPr>
              <w:pStyle w:val="Titre2"/>
              <w:spacing w:before="0" w:line="280" w:lineRule="atLeast"/>
              <w:rPr>
                <w:rFonts w:ascii="Arial" w:hAnsi="Arial" w:cs="Arial"/>
              </w:rPr>
            </w:pPr>
            <w:r w:rsidRPr="008F625E">
              <w:rPr>
                <w:rFonts w:ascii="Arial" w:hAnsi="Arial" w:cs="Arial"/>
              </w:rPr>
              <w:t>LYCEE POLYVALENT CONDORCET</w:t>
            </w:r>
          </w:p>
          <w:p w:rsidR="00F64F32" w:rsidRPr="008F625E" w:rsidRDefault="00F64F32" w:rsidP="00123334">
            <w:pPr>
              <w:tabs>
                <w:tab w:val="center" w:pos="1134"/>
              </w:tabs>
              <w:jc w:val="center"/>
              <w:rPr>
                <w:rFonts w:ascii="Arial" w:hAnsi="Arial" w:cs="Arial"/>
                <w:sz w:val="16"/>
              </w:rPr>
            </w:pPr>
            <w:r w:rsidRPr="008F625E">
              <w:rPr>
                <w:rFonts w:ascii="Arial" w:hAnsi="Arial" w:cs="Arial"/>
                <w:sz w:val="16"/>
              </w:rPr>
              <w:t>Allée Condorcet - 78520 Limay</w:t>
            </w:r>
          </w:p>
          <w:p w:rsidR="00F64F32" w:rsidRPr="008F625E" w:rsidRDefault="00F64F32" w:rsidP="00123334">
            <w:pPr>
              <w:pStyle w:val="Titre9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</w:rPr>
            </w:pPr>
            <w:r w:rsidRPr="008F625E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</w:rPr>
              <w:t>Tél: 01.30.92.72.72 / Fax: 01.30.92.45.46</w:t>
            </w:r>
          </w:p>
          <w:p w:rsidR="00F64F32" w:rsidRPr="008F625E" w:rsidRDefault="00F64F32" w:rsidP="00123334">
            <w:pPr>
              <w:tabs>
                <w:tab w:val="center" w:pos="1134"/>
              </w:tabs>
              <w:jc w:val="center"/>
              <w:rPr>
                <w:rFonts w:ascii="Arial" w:hAnsi="Arial" w:cs="Arial"/>
                <w:sz w:val="16"/>
              </w:rPr>
            </w:pPr>
            <w:r w:rsidRPr="008F625E">
              <w:rPr>
                <w:rFonts w:ascii="Arial" w:hAnsi="Arial" w:cs="Arial"/>
                <w:sz w:val="16"/>
              </w:rPr>
              <w:t>Mel : 0781884z@ac-versailles.fr</w:t>
            </w:r>
          </w:p>
        </w:tc>
        <w:tc>
          <w:tcPr>
            <w:tcW w:w="732" w:type="dxa"/>
          </w:tcPr>
          <w:p w:rsidR="00F64F32" w:rsidRPr="008F625E" w:rsidRDefault="00F64F32" w:rsidP="00123334">
            <w:pPr>
              <w:rPr>
                <w:rFonts w:ascii="Arial" w:hAnsi="Arial" w:cs="Arial"/>
              </w:rPr>
            </w:pPr>
          </w:p>
        </w:tc>
      </w:tr>
    </w:tbl>
    <w:p w:rsidR="009452CB" w:rsidRDefault="009452CB"/>
    <w:p w:rsidR="008C44C3" w:rsidRDefault="00441CA0" w:rsidP="008C4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FICHE D’INSCRIPTION PEDAGOGIQUE</w:t>
      </w:r>
    </w:p>
    <w:p w:rsidR="00F64F32" w:rsidRPr="00D8239A" w:rsidRDefault="008C44C3" w:rsidP="008C4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</w:t>
      </w:r>
      <w:r w:rsidR="00D8239A" w:rsidRPr="00D8239A">
        <w:rPr>
          <w:b/>
          <w:sz w:val="36"/>
          <w:szCs w:val="36"/>
        </w:rPr>
        <w:t xml:space="preserve">lèves de </w:t>
      </w:r>
      <w:r w:rsidR="00F64F32" w:rsidRPr="00D8239A">
        <w:rPr>
          <w:b/>
          <w:sz w:val="36"/>
          <w:szCs w:val="36"/>
        </w:rPr>
        <w:t xml:space="preserve"> </w:t>
      </w:r>
      <w:r w:rsidR="00441CA0">
        <w:rPr>
          <w:b/>
          <w:sz w:val="36"/>
          <w:szCs w:val="36"/>
        </w:rPr>
        <w:t>première générale</w:t>
      </w:r>
    </w:p>
    <w:p w:rsidR="00F64F32" w:rsidRDefault="00F64F32"/>
    <w:p w:rsidR="008C44C3" w:rsidRDefault="008C44C3"/>
    <w:p w:rsidR="00F64F32" w:rsidRPr="008C44C3" w:rsidRDefault="00F64F32">
      <w:pPr>
        <w:rPr>
          <w:b/>
        </w:rPr>
      </w:pPr>
      <w:r w:rsidRPr="008C44C3">
        <w:rPr>
          <w:b/>
        </w:rPr>
        <w:t>NOM :</w:t>
      </w:r>
      <w:r w:rsidR="00560029">
        <w:rPr>
          <w:b/>
        </w:rPr>
        <w:t xml:space="preserve">                                                                  </w:t>
      </w:r>
      <w:r w:rsidRPr="008C44C3">
        <w:rPr>
          <w:b/>
        </w:rPr>
        <w:t>PRENOM :</w:t>
      </w:r>
    </w:p>
    <w:p w:rsidR="00441CA0" w:rsidRPr="00441CA0" w:rsidRDefault="00441CA0">
      <w:r w:rsidRPr="00441CA0">
        <w:t>Numéro de téléphone portable :</w:t>
      </w:r>
      <w:bookmarkStart w:id="0" w:name="_GoBack"/>
      <w:bookmarkEnd w:id="0"/>
    </w:p>
    <w:p w:rsidR="00441CA0" w:rsidRPr="00441CA0" w:rsidRDefault="00441CA0">
      <w:r w:rsidRPr="00441CA0">
        <w:t>Adresse électronique :</w:t>
      </w:r>
    </w:p>
    <w:p w:rsidR="00441CA0" w:rsidRDefault="00441CA0">
      <w:pPr>
        <w:rPr>
          <w:b/>
        </w:rPr>
      </w:pPr>
    </w:p>
    <w:p w:rsidR="00441CA0" w:rsidRDefault="00441CA0">
      <w:pPr>
        <w:rPr>
          <w:b/>
        </w:rPr>
      </w:pPr>
      <w:r>
        <w:rPr>
          <w:b/>
        </w:rPr>
        <w:t>ETABLISSEMENT D’ORIGINE :</w:t>
      </w:r>
    </w:p>
    <w:p w:rsidR="00F64F32" w:rsidRPr="008C44C3" w:rsidRDefault="00560029">
      <w:pPr>
        <w:rPr>
          <w:b/>
        </w:rPr>
      </w:pPr>
      <w:r>
        <w:rPr>
          <w:b/>
        </w:rPr>
        <w:t>CLASSE </w:t>
      </w:r>
      <w:r w:rsidR="00441CA0">
        <w:rPr>
          <w:b/>
        </w:rPr>
        <w:t>D’ORIGINE</w:t>
      </w:r>
      <w:r>
        <w:rPr>
          <w:b/>
        </w:rPr>
        <w:t>:</w:t>
      </w:r>
    </w:p>
    <w:p w:rsidR="00F64F32" w:rsidRDefault="00F64F32"/>
    <w:p w:rsidR="00F64F32" w:rsidRDefault="00F64F32"/>
    <w:p w:rsidR="008C44C3" w:rsidRDefault="008C44C3"/>
    <w:p w:rsidR="000F4563" w:rsidRDefault="000F4563"/>
    <w:p w:rsidR="00D8239A" w:rsidRDefault="008C44C3">
      <w:r w:rsidRPr="00E6735B">
        <w:rPr>
          <w:b/>
        </w:rPr>
        <w:t>ENSEIGNEMENT</w:t>
      </w:r>
      <w:r w:rsidR="00E6735B" w:rsidRPr="00E6735B">
        <w:rPr>
          <w:b/>
        </w:rPr>
        <w:t xml:space="preserve">S </w:t>
      </w:r>
      <w:r w:rsidRPr="00E6735B">
        <w:rPr>
          <w:b/>
        </w:rPr>
        <w:t xml:space="preserve"> DE SPECIALITE</w:t>
      </w:r>
      <w:r w:rsidR="00EB2DC1" w:rsidRPr="00E6735B">
        <w:rPr>
          <w:b/>
        </w:rPr>
        <w:t xml:space="preserve"> DE LA 1</w:t>
      </w:r>
      <w:r w:rsidR="00EB2DC1" w:rsidRPr="00E6735B">
        <w:rPr>
          <w:b/>
          <w:vertAlign w:val="superscript"/>
        </w:rPr>
        <w:t>ère</w:t>
      </w:r>
      <w:r w:rsidR="00EB2DC1" w:rsidRPr="00E6735B">
        <w:rPr>
          <w:b/>
        </w:rPr>
        <w:t xml:space="preserve"> GENERALE</w:t>
      </w:r>
      <w:r w:rsidRPr="00E6735B">
        <w:rPr>
          <w:b/>
        </w:rPr>
        <w:t xml:space="preserve"> </w:t>
      </w:r>
    </w:p>
    <w:p w:rsidR="00866286" w:rsidRDefault="008C44C3">
      <w:r>
        <w:t>Merci de n</w:t>
      </w:r>
      <w:r w:rsidR="00D8239A" w:rsidRPr="008C44C3">
        <w:t xml:space="preserve">uméroter obligatoirement de 1 à </w:t>
      </w:r>
      <w:r w:rsidR="00441CA0">
        <w:t>3</w:t>
      </w:r>
      <w:r w:rsidR="00D8239A" w:rsidRPr="008C44C3">
        <w:t xml:space="preserve"> les e</w:t>
      </w:r>
      <w:r w:rsidR="00F64F32" w:rsidRPr="008C44C3">
        <w:t xml:space="preserve">nseignements de spécialité souhaités </w:t>
      </w:r>
    </w:p>
    <w:p w:rsidR="00441CA0" w:rsidRPr="008C44C3" w:rsidRDefault="00441CA0">
      <w:r>
        <w:t>En cas d’impossibilité d’accueil dans l’un des trois premiers choix de spécialité, veuillez choisir une quatrième spécialité (numérotez 4).</w:t>
      </w:r>
    </w:p>
    <w:p w:rsidR="00D8239A" w:rsidRDefault="00D8239A">
      <w:pPr>
        <w:rPr>
          <w:b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71"/>
        <w:gridCol w:w="2441"/>
      </w:tblGrid>
      <w:tr w:rsidR="008C44C3" w:rsidRPr="008C44C3" w:rsidTr="00E6735B">
        <w:trPr>
          <w:trHeight w:val="419"/>
        </w:trPr>
        <w:tc>
          <w:tcPr>
            <w:tcW w:w="6771" w:type="dxa"/>
            <w:shd w:val="clear" w:color="auto" w:fill="DAEEF3" w:themeFill="accent5" w:themeFillTint="33"/>
            <w:vAlign w:val="center"/>
          </w:tcPr>
          <w:p w:rsidR="008C44C3" w:rsidRPr="008C44C3" w:rsidRDefault="008C44C3" w:rsidP="00560029">
            <w:pPr>
              <w:rPr>
                <w:b/>
              </w:rPr>
            </w:pPr>
            <w:r w:rsidRPr="008C44C3">
              <w:rPr>
                <w:b/>
              </w:rPr>
              <w:t>ENSEIGNEMENTS DE SPECIALITE</w:t>
            </w:r>
            <w:r w:rsidR="00441CA0">
              <w:rPr>
                <w:b/>
              </w:rPr>
              <w:t xml:space="preserve"> en G</w:t>
            </w:r>
          </w:p>
        </w:tc>
        <w:tc>
          <w:tcPr>
            <w:tcW w:w="2441" w:type="dxa"/>
            <w:shd w:val="clear" w:color="auto" w:fill="DAEEF3" w:themeFill="accent5" w:themeFillTint="33"/>
            <w:vAlign w:val="center"/>
          </w:tcPr>
          <w:p w:rsidR="008C44C3" w:rsidRPr="008C44C3" w:rsidRDefault="00E6735B" w:rsidP="00E6735B">
            <w:pPr>
              <w:rPr>
                <w:b/>
              </w:rPr>
            </w:pPr>
            <w:r>
              <w:rPr>
                <w:b/>
              </w:rPr>
              <w:t>Priorité</w:t>
            </w:r>
          </w:p>
        </w:tc>
      </w:tr>
      <w:tr w:rsidR="00866286" w:rsidTr="00D8239A">
        <w:tc>
          <w:tcPr>
            <w:tcW w:w="6771" w:type="dxa"/>
          </w:tcPr>
          <w:p w:rsidR="00866286" w:rsidRDefault="00866286">
            <w:r>
              <w:t>Histoire –géographie, géopolitique et sciences politiques</w:t>
            </w:r>
          </w:p>
        </w:tc>
        <w:tc>
          <w:tcPr>
            <w:tcW w:w="2441" w:type="dxa"/>
          </w:tcPr>
          <w:p w:rsidR="00866286" w:rsidRDefault="00866286"/>
        </w:tc>
      </w:tr>
      <w:tr w:rsidR="00866286" w:rsidTr="00D8239A">
        <w:tc>
          <w:tcPr>
            <w:tcW w:w="6771" w:type="dxa"/>
          </w:tcPr>
          <w:p w:rsidR="00866286" w:rsidRDefault="00866286">
            <w:r>
              <w:t>Humanités, littérature et philosophie</w:t>
            </w:r>
          </w:p>
        </w:tc>
        <w:tc>
          <w:tcPr>
            <w:tcW w:w="2441" w:type="dxa"/>
          </w:tcPr>
          <w:p w:rsidR="00866286" w:rsidRDefault="00866286"/>
        </w:tc>
      </w:tr>
      <w:tr w:rsidR="00866286" w:rsidTr="00D8239A">
        <w:tc>
          <w:tcPr>
            <w:tcW w:w="6771" w:type="dxa"/>
          </w:tcPr>
          <w:p w:rsidR="00866286" w:rsidRDefault="00866286" w:rsidP="00866286">
            <w:r>
              <w:t xml:space="preserve">Langues, littératures et cultures étrangères </w:t>
            </w:r>
            <w:r w:rsidR="00D8239A">
              <w:t xml:space="preserve">(L.L.C.E.) </w:t>
            </w:r>
            <w:r w:rsidRPr="00866286">
              <w:rPr>
                <w:b/>
              </w:rPr>
              <w:t>anglais</w:t>
            </w:r>
          </w:p>
        </w:tc>
        <w:tc>
          <w:tcPr>
            <w:tcW w:w="2441" w:type="dxa"/>
          </w:tcPr>
          <w:p w:rsidR="00866286" w:rsidRDefault="00866286"/>
        </w:tc>
      </w:tr>
      <w:tr w:rsidR="00866286" w:rsidTr="00D8239A">
        <w:tc>
          <w:tcPr>
            <w:tcW w:w="6771" w:type="dxa"/>
          </w:tcPr>
          <w:p w:rsidR="00866286" w:rsidRDefault="00866286" w:rsidP="00866286">
            <w:r>
              <w:t xml:space="preserve">Langues, littératures et cultures étrangères </w:t>
            </w:r>
            <w:r w:rsidR="00D8239A">
              <w:t xml:space="preserve">(L.C.C.E.) </w:t>
            </w:r>
            <w:r w:rsidRPr="00D8239A">
              <w:rPr>
                <w:b/>
              </w:rPr>
              <w:t>espagnol</w:t>
            </w:r>
          </w:p>
        </w:tc>
        <w:tc>
          <w:tcPr>
            <w:tcW w:w="2441" w:type="dxa"/>
          </w:tcPr>
          <w:p w:rsidR="00866286" w:rsidRDefault="00866286"/>
        </w:tc>
      </w:tr>
      <w:tr w:rsidR="00866286" w:rsidTr="00D8239A">
        <w:tc>
          <w:tcPr>
            <w:tcW w:w="6771" w:type="dxa"/>
          </w:tcPr>
          <w:p w:rsidR="00866286" w:rsidRDefault="00D8239A" w:rsidP="00D8239A">
            <w:r>
              <w:t>Mathématiques</w:t>
            </w:r>
          </w:p>
        </w:tc>
        <w:tc>
          <w:tcPr>
            <w:tcW w:w="2441" w:type="dxa"/>
          </w:tcPr>
          <w:p w:rsidR="00866286" w:rsidRDefault="00866286"/>
        </w:tc>
      </w:tr>
      <w:tr w:rsidR="00866286" w:rsidTr="00D8239A">
        <w:tc>
          <w:tcPr>
            <w:tcW w:w="6771" w:type="dxa"/>
          </w:tcPr>
          <w:p w:rsidR="00866286" w:rsidRDefault="00D8239A">
            <w:r>
              <w:t>Numérique et sciences informatiques (N.S.I.)</w:t>
            </w:r>
          </w:p>
        </w:tc>
        <w:tc>
          <w:tcPr>
            <w:tcW w:w="2441" w:type="dxa"/>
          </w:tcPr>
          <w:p w:rsidR="00866286" w:rsidRDefault="00866286"/>
        </w:tc>
      </w:tr>
      <w:tr w:rsidR="00866286" w:rsidTr="00D8239A">
        <w:tc>
          <w:tcPr>
            <w:tcW w:w="6771" w:type="dxa"/>
          </w:tcPr>
          <w:p w:rsidR="00866286" w:rsidRDefault="00D8239A" w:rsidP="00D8239A">
            <w:r>
              <w:t>Physique-chimie</w:t>
            </w:r>
          </w:p>
        </w:tc>
        <w:tc>
          <w:tcPr>
            <w:tcW w:w="2441" w:type="dxa"/>
          </w:tcPr>
          <w:p w:rsidR="00866286" w:rsidRDefault="00866286"/>
        </w:tc>
      </w:tr>
      <w:tr w:rsidR="00866286" w:rsidTr="00D8239A">
        <w:tc>
          <w:tcPr>
            <w:tcW w:w="6771" w:type="dxa"/>
          </w:tcPr>
          <w:p w:rsidR="00866286" w:rsidRDefault="00D8239A">
            <w:r>
              <w:t>Sciences et vie de la terre (S.V.T.)</w:t>
            </w:r>
          </w:p>
        </w:tc>
        <w:tc>
          <w:tcPr>
            <w:tcW w:w="2441" w:type="dxa"/>
          </w:tcPr>
          <w:p w:rsidR="00866286" w:rsidRDefault="00866286"/>
        </w:tc>
      </w:tr>
      <w:tr w:rsidR="00D8239A" w:rsidTr="00D8239A">
        <w:tc>
          <w:tcPr>
            <w:tcW w:w="6771" w:type="dxa"/>
          </w:tcPr>
          <w:p w:rsidR="00D8239A" w:rsidRDefault="00D8239A" w:rsidP="00D8239A">
            <w:r>
              <w:t>Sciences économiques et sociales (S.E.S.)</w:t>
            </w:r>
          </w:p>
        </w:tc>
        <w:tc>
          <w:tcPr>
            <w:tcW w:w="2441" w:type="dxa"/>
          </w:tcPr>
          <w:p w:rsidR="00D8239A" w:rsidRDefault="00D8239A"/>
        </w:tc>
      </w:tr>
    </w:tbl>
    <w:p w:rsidR="00866286" w:rsidRDefault="00866286"/>
    <w:p w:rsidR="00432D2E" w:rsidRPr="00441CA0" w:rsidRDefault="00D8239A" w:rsidP="00441CA0">
      <w:pPr>
        <w:rPr>
          <w:u w:val="single"/>
        </w:rPr>
      </w:pPr>
      <w:r w:rsidRPr="00441CA0">
        <w:t>Attention</w:t>
      </w:r>
      <w:r w:rsidR="00441CA0" w:rsidRPr="00441CA0">
        <w:t> : Si votre choix porte sur une LLCE, vous devez choisir entre</w:t>
      </w:r>
      <w:r w:rsidR="00432D2E" w:rsidRPr="00441CA0">
        <w:t xml:space="preserve"> espagnol et anglais </w:t>
      </w:r>
    </w:p>
    <w:p w:rsidR="00D8239A" w:rsidRDefault="00D8239A" w:rsidP="00432D2E">
      <w:pPr>
        <w:ind w:left="360"/>
        <w:rPr>
          <w:color w:val="FF000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71"/>
        <w:gridCol w:w="2441"/>
      </w:tblGrid>
      <w:tr w:rsidR="00441CA0" w:rsidRPr="008C44C3" w:rsidTr="00684FDF">
        <w:trPr>
          <w:trHeight w:val="419"/>
        </w:trPr>
        <w:tc>
          <w:tcPr>
            <w:tcW w:w="6771" w:type="dxa"/>
            <w:shd w:val="clear" w:color="auto" w:fill="DAEEF3" w:themeFill="accent5" w:themeFillTint="33"/>
            <w:vAlign w:val="center"/>
          </w:tcPr>
          <w:p w:rsidR="00441CA0" w:rsidRPr="008C44C3" w:rsidRDefault="00441CA0" w:rsidP="00441CA0">
            <w:pPr>
              <w:rPr>
                <w:b/>
              </w:rPr>
            </w:pPr>
            <w:r w:rsidRPr="008C44C3">
              <w:rPr>
                <w:b/>
              </w:rPr>
              <w:t xml:space="preserve">ENSEIGNEMENTS </w:t>
            </w:r>
            <w:r>
              <w:rPr>
                <w:b/>
              </w:rPr>
              <w:t>OPTIONNELS en 1G</w:t>
            </w:r>
          </w:p>
        </w:tc>
        <w:tc>
          <w:tcPr>
            <w:tcW w:w="2441" w:type="dxa"/>
            <w:shd w:val="clear" w:color="auto" w:fill="DAEEF3" w:themeFill="accent5" w:themeFillTint="33"/>
            <w:vAlign w:val="center"/>
          </w:tcPr>
          <w:p w:rsidR="00441CA0" w:rsidRPr="008C44C3" w:rsidRDefault="00441CA0" w:rsidP="00684FDF">
            <w:pPr>
              <w:rPr>
                <w:b/>
              </w:rPr>
            </w:pPr>
            <w:r>
              <w:rPr>
                <w:b/>
              </w:rPr>
              <w:t>Priorité</w:t>
            </w:r>
          </w:p>
        </w:tc>
      </w:tr>
      <w:tr w:rsidR="00441CA0" w:rsidTr="00684FDF">
        <w:tc>
          <w:tcPr>
            <w:tcW w:w="6771" w:type="dxa"/>
          </w:tcPr>
          <w:p w:rsidR="00441CA0" w:rsidRDefault="00441CA0" w:rsidP="00684FDF">
            <w:r>
              <w:t>LV3 suédois</w:t>
            </w:r>
          </w:p>
        </w:tc>
        <w:tc>
          <w:tcPr>
            <w:tcW w:w="2441" w:type="dxa"/>
          </w:tcPr>
          <w:p w:rsidR="00441CA0" w:rsidRDefault="00441CA0" w:rsidP="00684FDF"/>
        </w:tc>
      </w:tr>
      <w:tr w:rsidR="00441CA0" w:rsidTr="00684FDF">
        <w:tc>
          <w:tcPr>
            <w:tcW w:w="6771" w:type="dxa"/>
          </w:tcPr>
          <w:p w:rsidR="00441CA0" w:rsidRDefault="00441CA0" w:rsidP="00684FDF">
            <w:r>
              <w:t>Ciné-</w:t>
            </w:r>
            <w:proofErr w:type="spellStart"/>
            <w:r>
              <w:t>audio visuel</w:t>
            </w:r>
            <w:proofErr w:type="spellEnd"/>
          </w:p>
        </w:tc>
        <w:tc>
          <w:tcPr>
            <w:tcW w:w="2441" w:type="dxa"/>
          </w:tcPr>
          <w:p w:rsidR="00441CA0" w:rsidRDefault="00441CA0" w:rsidP="00684FDF"/>
        </w:tc>
      </w:tr>
      <w:tr w:rsidR="00441CA0" w:rsidTr="00684FDF">
        <w:tc>
          <w:tcPr>
            <w:tcW w:w="6771" w:type="dxa"/>
          </w:tcPr>
          <w:p w:rsidR="00441CA0" w:rsidRDefault="00441CA0" w:rsidP="00684FDF">
            <w:r>
              <w:t>Latin</w:t>
            </w:r>
          </w:p>
        </w:tc>
        <w:tc>
          <w:tcPr>
            <w:tcW w:w="2441" w:type="dxa"/>
          </w:tcPr>
          <w:p w:rsidR="00441CA0" w:rsidRDefault="00441CA0" w:rsidP="00684FDF"/>
        </w:tc>
      </w:tr>
      <w:tr w:rsidR="00441CA0" w:rsidTr="00684FDF">
        <w:tc>
          <w:tcPr>
            <w:tcW w:w="6771" w:type="dxa"/>
          </w:tcPr>
          <w:p w:rsidR="00441CA0" w:rsidRDefault="00441CA0" w:rsidP="00684FDF">
            <w:r>
              <w:t>Arts plastiques</w:t>
            </w:r>
          </w:p>
        </w:tc>
        <w:tc>
          <w:tcPr>
            <w:tcW w:w="2441" w:type="dxa"/>
          </w:tcPr>
          <w:p w:rsidR="00441CA0" w:rsidRDefault="00441CA0" w:rsidP="00684FDF"/>
        </w:tc>
      </w:tr>
    </w:tbl>
    <w:p w:rsidR="00441CA0" w:rsidRDefault="00441CA0" w:rsidP="00432D2E">
      <w:pPr>
        <w:ind w:left="360"/>
        <w:rPr>
          <w:color w:val="FF0000"/>
          <w:u w:val="single"/>
        </w:rPr>
      </w:pPr>
    </w:p>
    <w:p w:rsidR="00441CA0" w:rsidRDefault="00441CA0" w:rsidP="00441CA0">
      <w:r>
        <w:t xml:space="preserve">NB. : </w:t>
      </w:r>
      <w:r w:rsidRPr="00441CA0">
        <w:t>1 choix d’option possible</w:t>
      </w:r>
    </w:p>
    <w:p w:rsidR="00441CA0" w:rsidRDefault="00441CA0" w:rsidP="00441CA0"/>
    <w:p w:rsidR="00441CA0" w:rsidRDefault="00441CA0" w:rsidP="00441CA0"/>
    <w:p w:rsidR="00441CA0" w:rsidRDefault="00441CA0" w:rsidP="00441CA0">
      <w:r>
        <w:t>Date :</w:t>
      </w:r>
    </w:p>
    <w:p w:rsidR="00441CA0" w:rsidRDefault="00441CA0" w:rsidP="00441CA0"/>
    <w:p w:rsidR="00441CA0" w:rsidRPr="00441CA0" w:rsidRDefault="00441CA0" w:rsidP="00441CA0">
      <w:r>
        <w:t>Signature de l’élève :</w:t>
      </w:r>
      <w:r>
        <w:tab/>
      </w:r>
      <w:r>
        <w:tab/>
      </w:r>
      <w:r>
        <w:tab/>
      </w:r>
      <w:r>
        <w:tab/>
      </w:r>
      <w:r>
        <w:tab/>
        <w:t>Signature du responsable légal :</w:t>
      </w:r>
    </w:p>
    <w:sectPr w:rsidR="00441CA0" w:rsidRPr="00441CA0" w:rsidSect="00441CA0">
      <w:pgSz w:w="11906" w:h="16838"/>
      <w:pgMar w:top="567" w:right="70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80F81"/>
    <w:multiLevelType w:val="hybridMultilevel"/>
    <w:tmpl w:val="08329FF4"/>
    <w:lvl w:ilvl="0" w:tplc="17649D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3CA"/>
    <w:rsid w:val="000F4563"/>
    <w:rsid w:val="002A381B"/>
    <w:rsid w:val="00432D2E"/>
    <w:rsid w:val="00441CA0"/>
    <w:rsid w:val="005353CA"/>
    <w:rsid w:val="00560029"/>
    <w:rsid w:val="00866286"/>
    <w:rsid w:val="008C44C3"/>
    <w:rsid w:val="009452CB"/>
    <w:rsid w:val="009E57CC"/>
    <w:rsid w:val="00D5266B"/>
    <w:rsid w:val="00D8239A"/>
    <w:rsid w:val="00E6735B"/>
    <w:rsid w:val="00EB2DC1"/>
    <w:rsid w:val="00F6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F64F32"/>
    <w:pPr>
      <w:keepNext/>
      <w:spacing w:before="120" w:after="120"/>
      <w:jc w:val="center"/>
      <w:outlineLvl w:val="1"/>
    </w:pPr>
    <w:rPr>
      <w:rFonts w:ascii="Century Gothic" w:hAnsi="Century Gothic"/>
      <w:b/>
      <w:bCs/>
      <w:sz w:val="32"/>
    </w:rPr>
  </w:style>
  <w:style w:type="paragraph" w:styleId="Titre9">
    <w:name w:val="heading 9"/>
    <w:basedOn w:val="Normal"/>
    <w:next w:val="Normal"/>
    <w:link w:val="Titre9Car"/>
    <w:qFormat/>
    <w:rsid w:val="00F64F32"/>
    <w:pPr>
      <w:keepNext/>
      <w:jc w:val="center"/>
      <w:outlineLvl w:val="8"/>
    </w:pPr>
    <w:rPr>
      <w:rFonts w:ascii="Century Gothic" w:hAnsi="Century Gothic"/>
      <w:b/>
      <w:bCs/>
      <w:i/>
      <w:iCs/>
      <w:sz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F64F32"/>
    <w:rPr>
      <w:rFonts w:ascii="Century Gothic" w:eastAsia="Times New Roman" w:hAnsi="Century Gothic" w:cs="Times New Roman"/>
      <w:b/>
      <w:bCs/>
      <w:sz w:val="32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F64F32"/>
    <w:rPr>
      <w:rFonts w:ascii="Century Gothic" w:eastAsia="Times New Roman" w:hAnsi="Century Gothic" w:cs="Times New Roman"/>
      <w:b/>
      <w:bCs/>
      <w:i/>
      <w:iCs/>
      <w:sz w:val="23"/>
      <w:szCs w:val="24"/>
      <w:lang w:eastAsia="fr-FR"/>
    </w:rPr>
  </w:style>
  <w:style w:type="table" w:styleId="Grilledutableau">
    <w:name w:val="Table Grid"/>
    <w:basedOn w:val="TableauNormal"/>
    <w:uiPriority w:val="59"/>
    <w:rsid w:val="00866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823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F64F32"/>
    <w:pPr>
      <w:keepNext/>
      <w:spacing w:before="120" w:after="120"/>
      <w:jc w:val="center"/>
      <w:outlineLvl w:val="1"/>
    </w:pPr>
    <w:rPr>
      <w:rFonts w:ascii="Century Gothic" w:hAnsi="Century Gothic"/>
      <w:b/>
      <w:bCs/>
      <w:sz w:val="32"/>
    </w:rPr>
  </w:style>
  <w:style w:type="paragraph" w:styleId="Titre9">
    <w:name w:val="heading 9"/>
    <w:basedOn w:val="Normal"/>
    <w:next w:val="Normal"/>
    <w:link w:val="Titre9Car"/>
    <w:qFormat/>
    <w:rsid w:val="00F64F32"/>
    <w:pPr>
      <w:keepNext/>
      <w:jc w:val="center"/>
      <w:outlineLvl w:val="8"/>
    </w:pPr>
    <w:rPr>
      <w:rFonts w:ascii="Century Gothic" w:hAnsi="Century Gothic"/>
      <w:b/>
      <w:bCs/>
      <w:i/>
      <w:iCs/>
      <w:sz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F64F32"/>
    <w:rPr>
      <w:rFonts w:ascii="Century Gothic" w:eastAsia="Times New Roman" w:hAnsi="Century Gothic" w:cs="Times New Roman"/>
      <w:b/>
      <w:bCs/>
      <w:sz w:val="32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F64F32"/>
    <w:rPr>
      <w:rFonts w:ascii="Century Gothic" w:eastAsia="Times New Roman" w:hAnsi="Century Gothic" w:cs="Times New Roman"/>
      <w:b/>
      <w:bCs/>
      <w:i/>
      <w:iCs/>
      <w:sz w:val="23"/>
      <w:szCs w:val="24"/>
      <w:lang w:eastAsia="fr-FR"/>
    </w:rPr>
  </w:style>
  <w:style w:type="table" w:styleId="Grilledutableau">
    <w:name w:val="Table Grid"/>
    <w:basedOn w:val="TableauNormal"/>
    <w:uiPriority w:val="59"/>
    <w:rsid w:val="00866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82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7466E-4EBF-4559-89EB-0EF282EF1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CRIF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sec1</dc:creator>
  <cp:lastModifiedBy>proviseur</cp:lastModifiedBy>
  <cp:revision>2</cp:revision>
  <dcterms:created xsi:type="dcterms:W3CDTF">2020-07-09T17:02:00Z</dcterms:created>
  <dcterms:modified xsi:type="dcterms:W3CDTF">2020-07-09T17:02:00Z</dcterms:modified>
</cp:coreProperties>
</file>